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360"/>
      </w:tblGrid>
      <w:tr w:rsidR="00CC72E3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72E3" w:rsidRPr="00351D8D" w:rsidRDefault="00351D8D" w:rsidP="00BC2B9C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 «КАЛИНКА»</w:t>
            </w:r>
          </w:p>
        </w:tc>
      </w:tr>
      <w:tr w:rsidR="00CC72E3" w:rsidRPr="00BC2B9C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72E3" w:rsidRPr="00351D8D" w:rsidRDefault="008342E6" w:rsidP="00BC2B9C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1D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организации, идентификационные коды (ИНН, КПП, ОКПО)</w:t>
            </w:r>
          </w:p>
        </w:tc>
      </w:tr>
      <w:tr w:rsidR="00CC72E3" w:rsidRPr="00BC2B9C">
        <w:tc>
          <w:tcPr>
            <w:tcW w:w="12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72E3" w:rsidRPr="00351D8D" w:rsidRDefault="00CC72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C72E3" w:rsidRPr="00351D8D" w:rsidRDefault="008342E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51D8D">
        <w:rPr>
          <w:rFonts w:hAnsi="Times New Roman" w:cs="Times New Roman"/>
          <w:color w:val="000000"/>
          <w:sz w:val="24"/>
          <w:szCs w:val="24"/>
          <w:lang w:val="ru-RU"/>
        </w:rPr>
        <w:t>ПРИКАЗ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1D8D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Pr="00351D8D">
        <w:rPr>
          <w:lang w:val="ru-RU"/>
        </w:rPr>
        <w:br/>
      </w:r>
      <w:r w:rsidRPr="00351D8D">
        <w:rPr>
          <w:rFonts w:hAnsi="Times New Roman" w:cs="Times New Roman"/>
          <w:color w:val="000000"/>
          <w:sz w:val="24"/>
          <w:szCs w:val="24"/>
          <w:lang w:val="ru-RU"/>
        </w:rPr>
        <w:t xml:space="preserve"> об объявлении простоя</w:t>
      </w:r>
    </w:p>
    <w:p w:rsidR="00CC72E3" w:rsidRPr="00351D8D" w:rsidRDefault="00CC72E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C72E3" w:rsidRPr="00351D8D" w:rsidRDefault="00351D8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№ 7</w:t>
      </w:r>
      <w:r w:rsidR="00BC2B9C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</w:t>
      </w:r>
      <w:r w:rsidR="008342E6">
        <w:rPr>
          <w:rFonts w:hAnsi="Times New Roman" w:cs="Times New Roman"/>
          <w:color w:val="000000"/>
          <w:sz w:val="24"/>
          <w:szCs w:val="24"/>
        </w:rPr>
        <w:t> </w:t>
      </w:r>
      <w:r w:rsidR="008342E6" w:rsidRPr="00351D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42E6">
        <w:rPr>
          <w:rFonts w:hAnsi="Times New Roman" w:cs="Times New Roman"/>
          <w:color w:val="000000"/>
          <w:sz w:val="24"/>
          <w:szCs w:val="24"/>
        </w:rPr>
        <w:t> </w:t>
      </w:r>
      <w:r w:rsidR="008342E6" w:rsidRPr="00351D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42E6">
        <w:rPr>
          <w:rFonts w:hAnsi="Times New Roman" w:cs="Times New Roman"/>
          <w:color w:val="000000"/>
          <w:sz w:val="24"/>
          <w:szCs w:val="24"/>
        </w:rPr>
        <w:t> </w:t>
      </w:r>
      <w:r w:rsidR="008342E6" w:rsidRPr="00351D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42E6">
        <w:rPr>
          <w:rFonts w:hAnsi="Times New Roman" w:cs="Times New Roman"/>
          <w:color w:val="000000"/>
          <w:sz w:val="24"/>
          <w:szCs w:val="24"/>
        </w:rPr>
        <w:t> </w:t>
      </w:r>
      <w:r w:rsidR="008342E6" w:rsidRPr="00351D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42E6">
        <w:rPr>
          <w:rFonts w:hAnsi="Times New Roman" w:cs="Times New Roman"/>
          <w:color w:val="000000"/>
          <w:sz w:val="24"/>
          <w:szCs w:val="24"/>
        </w:rPr>
        <w:t> </w:t>
      </w:r>
      <w:r w:rsidR="008342E6" w:rsidRPr="00351D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42E6">
        <w:rPr>
          <w:rFonts w:hAnsi="Times New Roman" w:cs="Times New Roman"/>
          <w:color w:val="000000"/>
          <w:sz w:val="24"/>
          <w:szCs w:val="24"/>
        </w:rPr>
        <w:t> </w:t>
      </w:r>
      <w:r w:rsidR="008342E6" w:rsidRPr="00351D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42E6">
        <w:rPr>
          <w:rFonts w:hAnsi="Times New Roman" w:cs="Times New Roman"/>
          <w:color w:val="000000"/>
          <w:sz w:val="24"/>
          <w:szCs w:val="24"/>
        </w:rPr>
        <w:t> </w:t>
      </w:r>
      <w:r w:rsidR="008342E6" w:rsidRPr="00351D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42E6">
        <w:rPr>
          <w:rFonts w:hAnsi="Times New Roman" w:cs="Times New Roman"/>
          <w:color w:val="000000"/>
          <w:sz w:val="24"/>
          <w:szCs w:val="24"/>
        </w:rPr>
        <w:t> </w:t>
      </w:r>
      <w:r w:rsidR="008342E6" w:rsidRPr="00351D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42E6">
        <w:rPr>
          <w:rFonts w:hAnsi="Times New Roman" w:cs="Times New Roman"/>
          <w:color w:val="000000"/>
          <w:sz w:val="24"/>
          <w:szCs w:val="24"/>
        </w:rPr>
        <w:t> </w:t>
      </w:r>
      <w:r w:rsidR="008342E6" w:rsidRPr="00351D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42E6">
        <w:rPr>
          <w:rFonts w:hAnsi="Times New Roman" w:cs="Times New Roman"/>
          <w:color w:val="000000"/>
          <w:sz w:val="24"/>
          <w:szCs w:val="24"/>
        </w:rPr>
        <w:t> </w:t>
      </w:r>
      <w:r w:rsidR="008342E6" w:rsidRPr="00351D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42E6">
        <w:rPr>
          <w:rFonts w:hAnsi="Times New Roman" w:cs="Times New Roman"/>
          <w:color w:val="000000"/>
          <w:sz w:val="24"/>
          <w:szCs w:val="24"/>
        </w:rPr>
        <w:t> </w:t>
      </w:r>
      <w:r w:rsidR="008342E6" w:rsidRPr="00351D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42E6">
        <w:rPr>
          <w:rFonts w:hAnsi="Times New Roman" w:cs="Times New Roman"/>
          <w:color w:val="000000"/>
          <w:sz w:val="24"/>
          <w:szCs w:val="24"/>
        </w:rPr>
        <w:t> </w:t>
      </w:r>
      <w:r w:rsidR="008342E6" w:rsidRPr="00351D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42E6">
        <w:rPr>
          <w:rFonts w:hAnsi="Times New Roman" w:cs="Times New Roman"/>
          <w:color w:val="000000"/>
          <w:sz w:val="24"/>
          <w:szCs w:val="24"/>
        </w:rPr>
        <w:t> </w:t>
      </w:r>
      <w:r w:rsidR="008342E6" w:rsidRPr="00351D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42E6">
        <w:rPr>
          <w:rFonts w:hAnsi="Times New Roman" w:cs="Times New Roman"/>
          <w:color w:val="000000"/>
          <w:sz w:val="24"/>
          <w:szCs w:val="24"/>
        </w:rPr>
        <w:t> </w:t>
      </w:r>
      <w:r w:rsidR="008342E6" w:rsidRPr="00351D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42E6">
        <w:rPr>
          <w:rFonts w:hAnsi="Times New Roman" w:cs="Times New Roman"/>
          <w:color w:val="000000"/>
          <w:sz w:val="24"/>
          <w:szCs w:val="24"/>
        </w:rPr>
        <w:t> </w:t>
      </w:r>
      <w:r w:rsidR="008342E6" w:rsidRPr="00351D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42E6">
        <w:rPr>
          <w:rFonts w:hAnsi="Times New Roman" w:cs="Times New Roman"/>
          <w:color w:val="000000"/>
          <w:sz w:val="24"/>
          <w:szCs w:val="24"/>
        </w:rPr>
        <w:t> </w:t>
      </w:r>
      <w:r w:rsidR="008342E6" w:rsidRPr="00351D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42E6">
        <w:rPr>
          <w:rFonts w:hAnsi="Times New Roman" w:cs="Times New Roman"/>
          <w:color w:val="000000"/>
          <w:sz w:val="24"/>
          <w:szCs w:val="24"/>
        </w:rPr>
        <w:t> </w:t>
      </w:r>
      <w:r w:rsidR="008342E6" w:rsidRPr="00351D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42E6">
        <w:rPr>
          <w:rFonts w:hAnsi="Times New Roman" w:cs="Times New Roman"/>
          <w:color w:val="000000"/>
          <w:sz w:val="24"/>
          <w:szCs w:val="24"/>
        </w:rPr>
        <w:t> </w:t>
      </w:r>
      <w:r w:rsidR="008342E6" w:rsidRPr="00351D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42E6">
        <w:rPr>
          <w:rFonts w:hAnsi="Times New Roman" w:cs="Times New Roman"/>
          <w:color w:val="000000"/>
          <w:sz w:val="24"/>
          <w:szCs w:val="24"/>
        </w:rPr>
        <w:t>   </w:t>
      </w:r>
      <w:r w:rsidR="008342E6" w:rsidRPr="00351D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42E6">
        <w:rPr>
          <w:rFonts w:hAnsi="Times New Roman" w:cs="Times New Roman"/>
          <w:color w:val="000000"/>
          <w:sz w:val="24"/>
          <w:szCs w:val="24"/>
        </w:rPr>
        <w:t> </w:t>
      </w:r>
      <w:r w:rsidR="008342E6" w:rsidRPr="00351D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42E6">
        <w:rPr>
          <w:rFonts w:hAnsi="Times New Roman" w:cs="Times New Roman"/>
          <w:color w:val="000000"/>
          <w:sz w:val="24"/>
          <w:szCs w:val="24"/>
        </w:rPr>
        <w:t> </w:t>
      </w:r>
      <w:r w:rsidR="008342E6" w:rsidRPr="00351D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42E6">
        <w:rPr>
          <w:rFonts w:hAnsi="Times New Roman" w:cs="Times New Roman"/>
          <w:color w:val="000000"/>
          <w:sz w:val="24"/>
          <w:szCs w:val="24"/>
        </w:rPr>
        <w:t> </w:t>
      </w:r>
      <w:r w:rsidR="008342E6" w:rsidRPr="00351D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42E6">
        <w:rPr>
          <w:rFonts w:hAnsi="Times New Roman" w:cs="Times New Roman"/>
          <w:color w:val="000000"/>
          <w:sz w:val="24"/>
          <w:szCs w:val="24"/>
        </w:rPr>
        <w:t> </w:t>
      </w:r>
      <w:r w:rsidR="008342E6" w:rsidRPr="00351D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42E6">
        <w:rPr>
          <w:rFonts w:hAnsi="Times New Roman" w:cs="Times New Roman"/>
          <w:color w:val="000000"/>
          <w:sz w:val="24"/>
          <w:szCs w:val="24"/>
        </w:rPr>
        <w:t> </w:t>
      </w:r>
      <w:r w:rsidR="008342E6" w:rsidRPr="00351D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42E6">
        <w:rPr>
          <w:rFonts w:hAnsi="Times New Roman" w:cs="Times New Roman"/>
          <w:color w:val="000000"/>
          <w:sz w:val="24"/>
          <w:szCs w:val="24"/>
        </w:rPr>
        <w:t> </w:t>
      </w:r>
      <w:r w:rsidR="008342E6" w:rsidRPr="00351D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42E6">
        <w:rPr>
          <w:rFonts w:hAnsi="Times New Roman" w:cs="Times New Roman"/>
          <w:color w:val="000000"/>
          <w:sz w:val="24"/>
          <w:szCs w:val="24"/>
        </w:rPr>
        <w:t> </w:t>
      </w:r>
      <w:r w:rsidR="008342E6" w:rsidRPr="00351D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42E6">
        <w:rPr>
          <w:rFonts w:hAnsi="Times New Roman" w:cs="Times New Roman"/>
          <w:color w:val="000000"/>
          <w:sz w:val="24"/>
          <w:szCs w:val="24"/>
        </w:rPr>
        <w:t> </w:t>
      </w:r>
      <w:r w:rsidR="008342E6" w:rsidRPr="00351D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42E6">
        <w:rPr>
          <w:rFonts w:hAnsi="Times New Roman" w:cs="Times New Roman"/>
          <w:color w:val="000000"/>
          <w:sz w:val="24"/>
          <w:szCs w:val="24"/>
        </w:rPr>
        <w:t> </w:t>
      </w:r>
      <w:r w:rsidR="008342E6" w:rsidRPr="00351D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42E6">
        <w:rPr>
          <w:rFonts w:hAnsi="Times New Roman" w:cs="Times New Roman"/>
          <w:color w:val="000000"/>
          <w:sz w:val="24"/>
          <w:szCs w:val="24"/>
        </w:rPr>
        <w:t> </w:t>
      </w:r>
      <w:r w:rsidR="008342E6" w:rsidRPr="00351D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42E6">
        <w:rPr>
          <w:rFonts w:hAnsi="Times New Roman" w:cs="Times New Roman"/>
          <w:color w:val="000000"/>
          <w:sz w:val="24"/>
          <w:szCs w:val="24"/>
        </w:rPr>
        <w:t> </w:t>
      </w:r>
      <w:r w:rsidR="008342E6" w:rsidRPr="00351D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42E6">
        <w:rPr>
          <w:rFonts w:hAnsi="Times New Roman" w:cs="Times New Roman"/>
          <w:color w:val="000000"/>
          <w:sz w:val="24"/>
          <w:szCs w:val="24"/>
        </w:rPr>
        <w:t> </w:t>
      </w:r>
      <w:r w:rsidR="008342E6" w:rsidRPr="00351D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42E6">
        <w:rPr>
          <w:rFonts w:hAnsi="Times New Roman" w:cs="Times New Roman"/>
          <w:color w:val="000000"/>
          <w:sz w:val="24"/>
          <w:szCs w:val="24"/>
        </w:rPr>
        <w:t> </w:t>
      </w:r>
      <w:r w:rsidR="008342E6" w:rsidRPr="00351D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42E6">
        <w:rPr>
          <w:rFonts w:hAnsi="Times New Roman" w:cs="Times New Roman"/>
          <w:color w:val="000000"/>
          <w:sz w:val="24"/>
          <w:szCs w:val="24"/>
        </w:rPr>
        <w:t> </w:t>
      </w:r>
      <w:r w:rsidR="008342E6" w:rsidRPr="00351D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42E6">
        <w:rPr>
          <w:rFonts w:hAnsi="Times New Roman" w:cs="Times New Roman"/>
          <w:color w:val="000000"/>
          <w:sz w:val="24"/>
          <w:szCs w:val="24"/>
        </w:rPr>
        <w:t> </w:t>
      </w:r>
      <w:r w:rsidR="008342E6" w:rsidRPr="00351D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42E6">
        <w:rPr>
          <w:rFonts w:hAnsi="Times New Roman" w:cs="Times New Roman"/>
          <w:color w:val="000000"/>
          <w:sz w:val="24"/>
          <w:szCs w:val="24"/>
        </w:rPr>
        <w:t> </w:t>
      </w:r>
      <w:r w:rsidR="008342E6" w:rsidRPr="00351D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42E6">
        <w:rPr>
          <w:rFonts w:hAnsi="Times New Roman" w:cs="Times New Roman"/>
          <w:color w:val="000000"/>
          <w:sz w:val="24"/>
          <w:szCs w:val="24"/>
        </w:rPr>
        <w:t> </w:t>
      </w:r>
      <w:r w:rsidR="008342E6" w:rsidRPr="00351D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42E6">
        <w:rPr>
          <w:rFonts w:hAnsi="Times New Roman" w:cs="Times New Roman"/>
          <w:color w:val="000000"/>
          <w:sz w:val="24"/>
          <w:szCs w:val="24"/>
        </w:rPr>
        <w:t> </w:t>
      </w:r>
      <w:r w:rsidR="008342E6" w:rsidRPr="00351D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42E6">
        <w:rPr>
          <w:rFonts w:hAnsi="Times New Roman" w:cs="Times New Roman"/>
          <w:color w:val="000000"/>
          <w:sz w:val="24"/>
          <w:szCs w:val="24"/>
        </w:rPr>
        <w:t> </w:t>
      </w:r>
      <w:r w:rsidR="008342E6" w:rsidRPr="00351D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42E6">
        <w:rPr>
          <w:rFonts w:hAnsi="Times New Roman" w:cs="Times New Roman"/>
          <w:color w:val="000000"/>
          <w:sz w:val="24"/>
          <w:szCs w:val="24"/>
        </w:rPr>
        <w:t> </w:t>
      </w:r>
      <w:r w:rsidR="008342E6" w:rsidRPr="00351D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42E6">
        <w:rPr>
          <w:rFonts w:hAnsi="Times New Roman" w:cs="Times New Roman"/>
          <w:color w:val="000000"/>
          <w:sz w:val="24"/>
          <w:szCs w:val="24"/>
        </w:rPr>
        <w:t> </w:t>
      </w:r>
      <w:r w:rsidR="008342E6" w:rsidRPr="00351D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42E6">
        <w:rPr>
          <w:rFonts w:hAnsi="Times New Roman" w:cs="Times New Roman"/>
          <w:color w:val="000000"/>
          <w:sz w:val="24"/>
          <w:szCs w:val="24"/>
        </w:rPr>
        <w:t> </w:t>
      </w:r>
      <w:r w:rsidR="008342E6" w:rsidRPr="00351D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42E6">
        <w:rPr>
          <w:rFonts w:hAnsi="Times New Roman" w:cs="Times New Roman"/>
          <w:color w:val="000000"/>
          <w:sz w:val="24"/>
          <w:szCs w:val="24"/>
        </w:rPr>
        <w:t> </w:t>
      </w:r>
      <w:r w:rsidR="008342E6" w:rsidRPr="00351D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42E6">
        <w:rPr>
          <w:rFonts w:hAnsi="Times New Roman" w:cs="Times New Roman"/>
          <w:color w:val="000000"/>
          <w:sz w:val="24"/>
          <w:szCs w:val="24"/>
        </w:rPr>
        <w:t> </w:t>
      </w:r>
      <w:r w:rsidR="008342E6" w:rsidRPr="00351D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42E6">
        <w:rPr>
          <w:rFonts w:hAnsi="Times New Roman" w:cs="Times New Roman"/>
          <w:color w:val="000000"/>
          <w:sz w:val="24"/>
          <w:szCs w:val="24"/>
        </w:rPr>
        <w:t> </w:t>
      </w:r>
      <w:r w:rsidR="008342E6" w:rsidRPr="00351D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42E6">
        <w:rPr>
          <w:rFonts w:hAnsi="Times New Roman" w:cs="Times New Roman"/>
          <w:color w:val="000000"/>
          <w:sz w:val="24"/>
          <w:szCs w:val="24"/>
        </w:rPr>
        <w:t> </w:t>
      </w:r>
      <w:r w:rsidR="008342E6" w:rsidRPr="00351D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42E6">
        <w:rPr>
          <w:rFonts w:hAnsi="Times New Roman" w:cs="Times New Roman"/>
          <w:color w:val="000000"/>
          <w:sz w:val="24"/>
          <w:szCs w:val="24"/>
        </w:rPr>
        <w:t> </w:t>
      </w:r>
      <w:r w:rsidR="008342E6" w:rsidRPr="00351D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42E6">
        <w:rPr>
          <w:rFonts w:hAnsi="Times New Roman" w:cs="Times New Roman"/>
          <w:color w:val="000000"/>
          <w:sz w:val="24"/>
          <w:szCs w:val="24"/>
        </w:rPr>
        <w:t> </w:t>
      </w:r>
      <w:r w:rsidR="008342E6" w:rsidRPr="00351D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42E6">
        <w:rPr>
          <w:rFonts w:hAnsi="Times New Roman" w:cs="Times New Roman"/>
          <w:color w:val="000000"/>
          <w:sz w:val="24"/>
          <w:szCs w:val="24"/>
        </w:rPr>
        <w:t> </w:t>
      </w:r>
      <w:r w:rsidR="008342E6" w:rsidRPr="00351D8D">
        <w:rPr>
          <w:rFonts w:hAnsi="Times New Roman" w:cs="Times New Roman"/>
          <w:color w:val="000000"/>
          <w:sz w:val="24"/>
          <w:szCs w:val="24"/>
          <w:lang w:val="ru-RU"/>
        </w:rPr>
        <w:t>24 марта 2020 года</w:t>
      </w:r>
    </w:p>
    <w:p w:rsidR="00CC72E3" w:rsidRPr="00351D8D" w:rsidRDefault="00CC72E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C72E3" w:rsidRPr="00351D8D" w:rsidRDefault="00351D8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Общество с ограниченной ответственностью «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КАЛИНКА» </w:t>
      </w:r>
      <w:r w:rsidR="008342E6" w:rsidRPr="00351D8D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proofErr w:type="gramEnd"/>
      <w:r w:rsidR="008342E6">
        <w:rPr>
          <w:rFonts w:hAnsi="Times New Roman" w:cs="Times New Roman"/>
          <w:color w:val="000000"/>
          <w:sz w:val="24"/>
          <w:szCs w:val="24"/>
        </w:rPr>
        <w:t> </w:t>
      </w:r>
      <w:r w:rsidR="008342E6" w:rsidRPr="00351D8D">
        <w:rPr>
          <w:rFonts w:hAnsi="Times New Roman" w:cs="Times New Roman"/>
          <w:color w:val="000000"/>
          <w:sz w:val="24"/>
          <w:szCs w:val="24"/>
          <w:lang w:val="ru-RU"/>
        </w:rPr>
        <w:t>связи с карантинными мероприятиями, необходимостью соблюдать самоизоляцию по коронавирусу и невозможностью продолжать работу</w:t>
      </w:r>
      <w:r w:rsidR="00BC2B9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C72E3" w:rsidRPr="00351D8D" w:rsidRDefault="008342E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1D8D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CC72E3" w:rsidRPr="00351D8D" w:rsidRDefault="008342E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1D8D">
        <w:rPr>
          <w:rFonts w:hAnsi="Times New Roman" w:cs="Times New Roman"/>
          <w:color w:val="000000"/>
          <w:sz w:val="24"/>
          <w:szCs w:val="24"/>
          <w:lang w:val="ru-RU"/>
        </w:rPr>
        <w:t xml:space="preserve">1. С </w:t>
      </w:r>
      <w:r w:rsidR="00351D8D">
        <w:rPr>
          <w:rFonts w:hAnsi="Times New Roman" w:cs="Times New Roman"/>
          <w:color w:val="000000"/>
          <w:sz w:val="24"/>
          <w:szCs w:val="24"/>
          <w:lang w:val="ru-RU"/>
        </w:rPr>
        <w:t xml:space="preserve">24.03.2020 </w:t>
      </w:r>
      <w:r w:rsidRPr="00351D8D">
        <w:rPr>
          <w:rFonts w:hAnsi="Times New Roman" w:cs="Times New Roman"/>
          <w:color w:val="000000"/>
          <w:sz w:val="24"/>
          <w:szCs w:val="24"/>
          <w:lang w:val="ru-RU"/>
        </w:rPr>
        <w:t xml:space="preserve">г. объявить простой для следующих </w:t>
      </w:r>
      <w:proofErr w:type="gramStart"/>
      <w:r w:rsidRPr="00351D8D">
        <w:rPr>
          <w:rFonts w:hAnsi="Times New Roman" w:cs="Times New Roman"/>
          <w:color w:val="000000"/>
          <w:sz w:val="24"/>
          <w:szCs w:val="24"/>
          <w:lang w:val="ru-RU"/>
        </w:rPr>
        <w:t>сотрудников: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51D8D">
        <w:rPr>
          <w:rFonts w:hAnsi="Times New Roman" w:cs="Times New Roman"/>
          <w:color w:val="000000"/>
          <w:sz w:val="24"/>
          <w:szCs w:val="24"/>
          <w:lang w:val="ru-RU"/>
        </w:rPr>
        <w:t xml:space="preserve"> Петров</w:t>
      </w:r>
      <w:proofErr w:type="gramEnd"/>
      <w:r w:rsidR="00351D8D">
        <w:rPr>
          <w:rFonts w:hAnsi="Times New Roman" w:cs="Times New Roman"/>
          <w:color w:val="000000"/>
          <w:sz w:val="24"/>
          <w:szCs w:val="24"/>
          <w:lang w:val="ru-RU"/>
        </w:rPr>
        <w:t xml:space="preserve"> С. Ю., Ковалев С.П.</w:t>
      </w:r>
    </w:p>
    <w:p w:rsidR="00CC72E3" w:rsidRPr="00351D8D" w:rsidRDefault="008342E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1D8D">
        <w:rPr>
          <w:rFonts w:hAnsi="Times New Roman" w:cs="Times New Roman"/>
          <w:color w:val="000000"/>
          <w:sz w:val="24"/>
          <w:szCs w:val="24"/>
          <w:lang w:val="ru-RU"/>
        </w:rPr>
        <w:t>2. В период простоя присутствие сотрудников, перечисленных в 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1D8D">
        <w:rPr>
          <w:rFonts w:hAnsi="Times New Roman" w:cs="Times New Roman"/>
          <w:color w:val="000000"/>
          <w:sz w:val="24"/>
          <w:szCs w:val="24"/>
          <w:lang w:val="ru-RU"/>
        </w:rPr>
        <w:t>1 настоящего приказа, на рабочих местах не требуется.</w:t>
      </w:r>
    </w:p>
    <w:p w:rsidR="00CC72E3" w:rsidRPr="00351D8D" w:rsidRDefault="008342E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1D8D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="00351D8D">
        <w:rPr>
          <w:rFonts w:hAnsi="Times New Roman" w:cs="Times New Roman"/>
          <w:color w:val="000000"/>
          <w:sz w:val="24"/>
          <w:szCs w:val="24"/>
          <w:lang w:val="ru-RU"/>
        </w:rPr>
        <w:t xml:space="preserve">Воробьеву А.В. </w:t>
      </w:r>
      <w:r w:rsidRPr="00351D8D">
        <w:rPr>
          <w:rFonts w:hAnsi="Times New Roman" w:cs="Times New Roman"/>
          <w:color w:val="000000"/>
          <w:sz w:val="24"/>
          <w:szCs w:val="24"/>
          <w:lang w:val="ru-RU"/>
        </w:rPr>
        <w:t>ознакомить сотрудников с приказом под роспись.</w:t>
      </w:r>
    </w:p>
    <w:p w:rsidR="00CC72E3" w:rsidRPr="00351D8D" w:rsidRDefault="00351D8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4. Воробьеву А.В. </w:t>
      </w:r>
      <w:r w:rsidR="008342E6" w:rsidRPr="00351D8D">
        <w:rPr>
          <w:rFonts w:hAnsi="Times New Roman" w:cs="Times New Roman"/>
          <w:color w:val="000000"/>
          <w:sz w:val="24"/>
          <w:szCs w:val="24"/>
          <w:lang w:val="ru-RU"/>
        </w:rPr>
        <w:t>произвести оплату</w:t>
      </w:r>
      <w:r w:rsidR="008342E6">
        <w:rPr>
          <w:rFonts w:hAnsi="Times New Roman" w:cs="Times New Roman"/>
          <w:color w:val="000000"/>
          <w:sz w:val="24"/>
          <w:szCs w:val="24"/>
        </w:rPr>
        <w:t> </w:t>
      </w:r>
      <w:r w:rsidR="008342E6" w:rsidRPr="00351D8D">
        <w:rPr>
          <w:rFonts w:hAnsi="Times New Roman" w:cs="Times New Roman"/>
          <w:color w:val="000000"/>
          <w:sz w:val="24"/>
          <w:szCs w:val="24"/>
          <w:lang w:val="ru-RU"/>
        </w:rPr>
        <w:t>времени простоя в размере 2/3 оклада сотрудников.</w:t>
      </w:r>
    </w:p>
    <w:p w:rsidR="00CC72E3" w:rsidRPr="00351D8D" w:rsidRDefault="00CC72E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76"/>
        <w:gridCol w:w="2447"/>
        <w:gridCol w:w="3162"/>
      </w:tblGrid>
      <w:tr w:rsidR="00CC72E3" w:rsidTr="00BC2B9C">
        <w:trPr>
          <w:trHeight w:val="20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72E3" w:rsidRDefault="00BC2B9C" w:rsidP="00BC2B9C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Генеральный директор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72E3" w:rsidRPr="00351D8D" w:rsidRDefault="00CC72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72E3" w:rsidRDefault="00351D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Сидоров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А.В,</w:t>
            </w:r>
            <w:r w:rsidR="008342E6"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proofErr w:type="gramEnd"/>
            <w:r w:rsidR="008342E6"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 w:rsidR="00CC72E3" w:rsidTr="00BC2B9C">
        <w:trPr>
          <w:trHeight w:val="21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72E3" w:rsidRDefault="00CC72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72E3" w:rsidRDefault="00CC72E3" w:rsidP="00BC2B9C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72E3" w:rsidRDefault="00CC72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72E3" w:rsidTr="00BC2B9C">
        <w:trPr>
          <w:trHeight w:val="20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72E3" w:rsidRDefault="008342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приказом ознакомлен: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72E3" w:rsidRDefault="00CC72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72E3" w:rsidRDefault="008342E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 w:rsidR="00CC72E3" w:rsidTr="00BC2B9C">
        <w:trPr>
          <w:trHeight w:val="20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72E3" w:rsidRDefault="00CC72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72E3" w:rsidRDefault="00CC72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72E3" w:rsidRDefault="008342E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 w:rsidR="00CC72E3" w:rsidTr="00BC2B9C">
        <w:trPr>
          <w:trHeight w:val="20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72E3" w:rsidRDefault="00CC72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72E3" w:rsidRDefault="00CC72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72E3" w:rsidRDefault="008342E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 w:rsidR="00CC72E3" w:rsidTr="00BC2B9C">
        <w:trPr>
          <w:trHeight w:val="20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72E3" w:rsidRDefault="008342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24.03.2020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72E3" w:rsidRDefault="00CC72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72E3" w:rsidRDefault="00CC72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72E3" w:rsidTr="00BC2B9C">
        <w:trPr>
          <w:trHeight w:val="205"/>
        </w:trPr>
        <w:tc>
          <w:tcPr>
            <w:tcW w:w="45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72E3" w:rsidRDefault="00CC72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2B9C" w:rsidRDefault="00BC2B9C" w:rsidP="00BC2B9C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72E3" w:rsidRDefault="00CC72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342E6" w:rsidRDefault="008342E6" w:rsidP="00BC2B9C"/>
    <w:sectPr w:rsidR="008342E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D33B1"/>
    <w:rsid w:val="002D3591"/>
    <w:rsid w:val="003514A0"/>
    <w:rsid w:val="00351D8D"/>
    <w:rsid w:val="004F7E17"/>
    <w:rsid w:val="005A05CE"/>
    <w:rsid w:val="00653AF6"/>
    <w:rsid w:val="008342E6"/>
    <w:rsid w:val="00B73A5A"/>
    <w:rsid w:val="00BC2B9C"/>
    <w:rsid w:val="00CC72E3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9CE59"/>
  <w15:docId w15:val="{44BC3070-4445-41B1-8DF9-24984C78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C2B9C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2B9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PipiLolo</dc:creator>
  <cp:keywords/>
  <dc:description>Подготовлено экспертами Актион-МЦФЭР</dc:description>
  <cp:lastModifiedBy>Alexey Vorobjev</cp:lastModifiedBy>
  <cp:revision>2</cp:revision>
  <cp:lastPrinted>2020-04-14T07:51:00Z</cp:lastPrinted>
  <dcterms:created xsi:type="dcterms:W3CDTF">2020-04-14T07:56:00Z</dcterms:created>
  <dcterms:modified xsi:type="dcterms:W3CDTF">2020-04-14T07:56:00Z</dcterms:modified>
</cp:coreProperties>
</file>